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62" w:rsidRDefault="009A3962" w:rsidP="009A3962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</w:rPr>
      </w:pPr>
      <w:r w:rsidRPr="009A3962">
        <w:rPr>
          <w:rFonts w:ascii="Times New Roman" w:hAnsi="Times New Roman" w:cs="Times New Roman"/>
          <w:b/>
          <w:sz w:val="28"/>
        </w:rPr>
        <w:t>Образование</w:t>
      </w:r>
    </w:p>
    <w:p w:rsidR="009A3962" w:rsidRPr="009A3962" w:rsidRDefault="009A3962" w:rsidP="009A3962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</w:rPr>
      </w:pP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9A3962">
        <w:rPr>
          <w:rFonts w:ascii="Times New Roman" w:hAnsi="Times New Roman" w:cs="Times New Roman"/>
          <w:i/>
          <w:sz w:val="28"/>
        </w:rPr>
        <w:t>Все участники СВО (и их дети)</w:t>
      </w:r>
      <w:r w:rsidRPr="009A3962">
        <w:rPr>
          <w:rFonts w:ascii="Times New Roman" w:hAnsi="Times New Roman" w:cs="Times New Roman"/>
          <w:sz w:val="28"/>
        </w:rPr>
        <w:t xml:space="preserve"> могут </w:t>
      </w:r>
      <w:r w:rsidRPr="009A3962">
        <w:rPr>
          <w:rFonts w:ascii="Times New Roman" w:hAnsi="Times New Roman" w:cs="Times New Roman"/>
          <w:b/>
          <w:sz w:val="28"/>
        </w:rPr>
        <w:t xml:space="preserve">поступить на бюджетные места по программам </w:t>
      </w:r>
      <w:proofErr w:type="spellStart"/>
      <w:r w:rsidRPr="009A3962">
        <w:rPr>
          <w:rFonts w:ascii="Times New Roman" w:hAnsi="Times New Roman" w:cs="Times New Roman"/>
          <w:b/>
          <w:sz w:val="28"/>
        </w:rPr>
        <w:t>бакалавриата</w:t>
      </w:r>
      <w:proofErr w:type="spellEnd"/>
      <w:r w:rsidRPr="009A3962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9A3962">
        <w:rPr>
          <w:rFonts w:ascii="Times New Roman" w:hAnsi="Times New Roman" w:cs="Times New Roman"/>
          <w:b/>
          <w:sz w:val="28"/>
        </w:rPr>
        <w:t>специалитета</w:t>
      </w:r>
      <w:proofErr w:type="spellEnd"/>
      <w:r w:rsidRPr="009A3962">
        <w:rPr>
          <w:rFonts w:ascii="Times New Roman" w:hAnsi="Times New Roman" w:cs="Times New Roman"/>
          <w:b/>
          <w:sz w:val="28"/>
        </w:rPr>
        <w:t xml:space="preserve"> в рамках отдельной квоты.</w:t>
      </w:r>
      <w:r w:rsidRPr="009A3962">
        <w:rPr>
          <w:rFonts w:ascii="Times New Roman" w:hAnsi="Times New Roman" w:cs="Times New Roman"/>
          <w:sz w:val="28"/>
        </w:rPr>
        <w:t xml:space="preserve"> Соответствующие попра</w:t>
      </w:r>
      <w:r>
        <w:rPr>
          <w:rFonts w:ascii="Times New Roman" w:hAnsi="Times New Roman" w:cs="Times New Roman"/>
          <w:sz w:val="28"/>
        </w:rPr>
        <w:t>вки вступили в силу 24.06.2023</w:t>
      </w:r>
      <w:r w:rsidRPr="009A3962">
        <w:rPr>
          <w:rFonts w:ascii="Times New Roman" w:hAnsi="Times New Roman" w:cs="Times New Roman"/>
          <w:sz w:val="28"/>
        </w:rPr>
        <w:t xml:space="preserve">. Квоту установили в размере 10% от общего объема бюджетных мест по каждому направлению подготовки. </w:t>
      </w:r>
      <w:r w:rsidRPr="009A3962">
        <w:rPr>
          <w:rFonts w:ascii="Times New Roman" w:hAnsi="Times New Roman" w:cs="Times New Roman"/>
          <w:b/>
          <w:sz w:val="28"/>
        </w:rPr>
        <w:t>Тех, кто уже поступил и обучается платно, в первоочередном порядке переведут на бюджет.</w:t>
      </w:r>
      <w:r w:rsidRPr="009A39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396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9A3962">
        <w:rPr>
          <w:rFonts w:ascii="Times New Roman" w:hAnsi="Times New Roman" w:cs="Times New Roman"/>
          <w:sz w:val="28"/>
        </w:rPr>
        <w:t xml:space="preserve"> России уже подготовило проект постановления Правительства РФ о порядке пе</w:t>
      </w:r>
      <w:r>
        <w:rPr>
          <w:rFonts w:ascii="Times New Roman" w:hAnsi="Times New Roman" w:cs="Times New Roman"/>
          <w:sz w:val="28"/>
        </w:rPr>
        <w:t>рераспределения вакантных мест</w:t>
      </w:r>
      <w:r w:rsidRPr="009A3962">
        <w:rPr>
          <w:rFonts w:ascii="Times New Roman" w:hAnsi="Times New Roman" w:cs="Times New Roman"/>
          <w:sz w:val="28"/>
        </w:rPr>
        <w:t xml:space="preserve">. </w:t>
      </w: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9A3962">
        <w:rPr>
          <w:rFonts w:ascii="Times New Roman" w:hAnsi="Times New Roman" w:cs="Times New Roman"/>
          <w:sz w:val="28"/>
        </w:rPr>
        <w:t xml:space="preserve">Кроме того, </w:t>
      </w:r>
      <w:r w:rsidRPr="009A3962">
        <w:rPr>
          <w:rFonts w:ascii="Times New Roman" w:hAnsi="Times New Roman" w:cs="Times New Roman"/>
          <w:b/>
          <w:sz w:val="28"/>
        </w:rPr>
        <w:t>участие в СВО будут учитывать в качестве индивидуального достижения абитури</w:t>
      </w:r>
      <w:r w:rsidRPr="009A3962">
        <w:rPr>
          <w:rFonts w:ascii="Times New Roman" w:hAnsi="Times New Roman" w:cs="Times New Roman"/>
          <w:b/>
          <w:sz w:val="28"/>
        </w:rPr>
        <w:t>ента</w:t>
      </w:r>
      <w:r>
        <w:rPr>
          <w:rFonts w:ascii="Times New Roman" w:hAnsi="Times New Roman" w:cs="Times New Roman"/>
          <w:sz w:val="28"/>
        </w:rPr>
        <w:t xml:space="preserve"> при поступлении</w:t>
      </w:r>
      <w:r w:rsidRPr="009A3962">
        <w:rPr>
          <w:rFonts w:ascii="Times New Roman" w:hAnsi="Times New Roman" w:cs="Times New Roman"/>
          <w:sz w:val="28"/>
        </w:rPr>
        <w:t>:</w:t>
      </w: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A3962">
        <w:rPr>
          <w:rFonts w:ascii="Times New Roman" w:hAnsi="Times New Roman" w:cs="Times New Roman"/>
          <w:sz w:val="28"/>
        </w:rPr>
        <w:t xml:space="preserve"> в колледжи и техникумы, помимо ЕГЭ и вступительных экзаменов; </w:t>
      </w: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3962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9A3962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9A39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3962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9A396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A3962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9A3962">
        <w:rPr>
          <w:rFonts w:ascii="Times New Roman" w:hAnsi="Times New Roman" w:cs="Times New Roman"/>
          <w:sz w:val="28"/>
        </w:rPr>
        <w:t xml:space="preserve">. </w:t>
      </w: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9A3962">
        <w:rPr>
          <w:rFonts w:ascii="Times New Roman" w:hAnsi="Times New Roman" w:cs="Times New Roman"/>
          <w:sz w:val="28"/>
        </w:rPr>
        <w:t xml:space="preserve">Также </w:t>
      </w:r>
      <w:proofErr w:type="spellStart"/>
      <w:r w:rsidRPr="009A396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9A3962">
        <w:rPr>
          <w:rFonts w:ascii="Times New Roman" w:hAnsi="Times New Roman" w:cs="Times New Roman"/>
          <w:sz w:val="28"/>
        </w:rPr>
        <w:t xml:space="preserve"> России на</w:t>
      </w:r>
      <w:r>
        <w:rPr>
          <w:rFonts w:ascii="Times New Roman" w:hAnsi="Times New Roman" w:cs="Times New Roman"/>
          <w:sz w:val="28"/>
        </w:rPr>
        <w:t>правило ряд рекомендаций вузам</w:t>
      </w:r>
      <w:r w:rsidRPr="009A3962">
        <w:rPr>
          <w:rFonts w:ascii="Times New Roman" w:hAnsi="Times New Roman" w:cs="Times New Roman"/>
          <w:sz w:val="28"/>
        </w:rPr>
        <w:t xml:space="preserve">, которые не получили свое отражение в законе: </w:t>
      </w: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3962">
        <w:rPr>
          <w:rFonts w:ascii="Times New Roman" w:hAnsi="Times New Roman" w:cs="Times New Roman"/>
          <w:sz w:val="28"/>
        </w:rPr>
        <w:t>начислять до 10 дополнительных баллов аби</w:t>
      </w:r>
      <w:r>
        <w:rPr>
          <w:rFonts w:ascii="Times New Roman" w:hAnsi="Times New Roman" w:cs="Times New Roman"/>
          <w:sz w:val="28"/>
        </w:rPr>
        <w:t>туриентам, участвовавшим в СВО;</w:t>
      </w: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3962">
        <w:rPr>
          <w:rFonts w:ascii="Times New Roman" w:hAnsi="Times New Roman" w:cs="Times New Roman"/>
          <w:sz w:val="28"/>
        </w:rPr>
        <w:t xml:space="preserve">снизить для них стоимость обучения, предоставлять рассрочку на оплату обучения; </w:t>
      </w: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3962">
        <w:rPr>
          <w:rFonts w:ascii="Times New Roman" w:hAnsi="Times New Roman" w:cs="Times New Roman"/>
          <w:sz w:val="28"/>
        </w:rPr>
        <w:t xml:space="preserve">платить студентам-участникам СВО и их детям, обучающимся на очной форме, государственную социальную стипендию до конца обучения (требуется удостоверение ветерана боевых действий); </w:t>
      </w: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3962">
        <w:rPr>
          <w:rFonts w:ascii="Times New Roman" w:hAnsi="Times New Roman" w:cs="Times New Roman"/>
          <w:sz w:val="28"/>
        </w:rPr>
        <w:t xml:space="preserve">предоставить им место в общежитии в первоочередном порядке. </w:t>
      </w:r>
    </w:p>
    <w:p w:rsid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9A3962">
        <w:rPr>
          <w:rFonts w:ascii="Times New Roman" w:hAnsi="Times New Roman" w:cs="Times New Roman"/>
          <w:i/>
          <w:sz w:val="28"/>
        </w:rPr>
        <w:t>Также участники СВО, уволенные с военной службы,</w:t>
      </w:r>
      <w:r w:rsidRPr="009A3962">
        <w:rPr>
          <w:rFonts w:ascii="Times New Roman" w:hAnsi="Times New Roman" w:cs="Times New Roman"/>
          <w:sz w:val="28"/>
        </w:rPr>
        <w:t xml:space="preserve"> могут пройти </w:t>
      </w:r>
      <w:r w:rsidRPr="009A3962">
        <w:rPr>
          <w:rFonts w:ascii="Times New Roman" w:hAnsi="Times New Roman" w:cs="Times New Roman"/>
          <w:b/>
          <w:sz w:val="28"/>
        </w:rPr>
        <w:t>бесплатное обучение или получить дополнительное профессиональное образование</w:t>
      </w:r>
      <w:r w:rsidRPr="009A3962">
        <w:rPr>
          <w:rFonts w:ascii="Times New Roman" w:hAnsi="Times New Roman" w:cs="Times New Roman"/>
          <w:sz w:val="28"/>
        </w:rPr>
        <w:t xml:space="preserve"> по наиболее</w:t>
      </w:r>
      <w:r>
        <w:rPr>
          <w:rFonts w:ascii="Times New Roman" w:hAnsi="Times New Roman" w:cs="Times New Roman"/>
          <w:sz w:val="28"/>
        </w:rPr>
        <w:t xml:space="preserve"> востребованным специальностям</w:t>
      </w:r>
      <w:r w:rsidRPr="009A3962">
        <w:rPr>
          <w:rFonts w:ascii="Times New Roman" w:hAnsi="Times New Roman" w:cs="Times New Roman"/>
          <w:sz w:val="28"/>
        </w:rPr>
        <w:t xml:space="preserve">. </w:t>
      </w:r>
    </w:p>
    <w:p w:rsidR="009A3962" w:rsidRPr="009A3962" w:rsidRDefault="009A3962" w:rsidP="009A3962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3962">
        <w:rPr>
          <w:rFonts w:ascii="Times New Roman" w:hAnsi="Times New Roman" w:cs="Times New Roman"/>
          <w:sz w:val="28"/>
        </w:rPr>
        <w:t>Льготы участникам СВО для обучения в техникумах и колледжах в настоящее время не предусмотрены, но соответствующий законопроект направлен на заключение в Правительство России.</w:t>
      </w:r>
    </w:p>
    <w:p w:rsidR="006462B6" w:rsidRPr="006462B6" w:rsidRDefault="006462B6" w:rsidP="009A396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462B6" w:rsidRPr="006462B6" w:rsidSect="006462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6"/>
    <w:rsid w:val="006462B6"/>
    <w:rsid w:val="0068265E"/>
    <w:rsid w:val="007E648B"/>
    <w:rsid w:val="009A3962"/>
    <w:rsid w:val="00B8468A"/>
    <w:rsid w:val="00D86BC1"/>
    <w:rsid w:val="00E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2023-08-31T10:44:00Z</dcterms:created>
  <dcterms:modified xsi:type="dcterms:W3CDTF">2023-08-31T10:44:00Z</dcterms:modified>
</cp:coreProperties>
</file>