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62" w:rsidRPr="0074423E" w:rsidRDefault="00BB68C9" w:rsidP="00F1720D">
      <w:pPr>
        <w:jc w:val="center"/>
      </w:pPr>
      <w:r w:rsidRPr="0074423E">
        <w:rPr>
          <w:rFonts w:ascii="Times New Roman" w:hAnsi="Times New Roman" w:cs="Times New Roman"/>
          <w:b/>
          <w:sz w:val="26"/>
          <w:szCs w:val="26"/>
        </w:rPr>
        <w:t>Информация о</w:t>
      </w:r>
      <w:r w:rsidR="00F1720D" w:rsidRPr="0074423E">
        <w:rPr>
          <w:rFonts w:ascii="Times New Roman" w:hAnsi="Times New Roman" w:cs="Times New Roman"/>
          <w:b/>
          <w:sz w:val="26"/>
          <w:szCs w:val="26"/>
        </w:rPr>
        <w:t xml:space="preserve"> Студенческо</w:t>
      </w:r>
      <w:r w:rsidR="0003535C" w:rsidRPr="0074423E">
        <w:rPr>
          <w:rFonts w:ascii="Times New Roman" w:hAnsi="Times New Roman" w:cs="Times New Roman"/>
          <w:b/>
          <w:sz w:val="26"/>
          <w:szCs w:val="26"/>
        </w:rPr>
        <w:t>м</w:t>
      </w:r>
      <w:r w:rsidR="00F1720D" w:rsidRPr="0074423E">
        <w:rPr>
          <w:rFonts w:ascii="Times New Roman" w:hAnsi="Times New Roman" w:cs="Times New Roman"/>
          <w:b/>
          <w:sz w:val="26"/>
          <w:szCs w:val="26"/>
        </w:rPr>
        <w:t xml:space="preserve"> самоуправлени</w:t>
      </w:r>
      <w:r w:rsidR="0003535C" w:rsidRPr="0074423E">
        <w:rPr>
          <w:rFonts w:ascii="Times New Roman" w:hAnsi="Times New Roman" w:cs="Times New Roman"/>
          <w:b/>
          <w:sz w:val="26"/>
          <w:szCs w:val="26"/>
        </w:rPr>
        <w:t>и</w:t>
      </w:r>
      <w:r w:rsidR="00F1720D" w:rsidRPr="007442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2CFC" w:rsidRPr="0074423E">
        <w:rPr>
          <w:rFonts w:ascii="Times New Roman" w:hAnsi="Times New Roman" w:cs="Times New Roman"/>
          <w:b/>
          <w:sz w:val="26"/>
          <w:szCs w:val="26"/>
        </w:rPr>
        <w:t>на базе образовательных организаций высшего образования и профессиональных образовательных организаций Чувашской Республики</w:t>
      </w:r>
    </w:p>
    <w:tbl>
      <w:tblPr>
        <w:tblStyle w:val="a3"/>
        <w:tblpPr w:leftFromText="180" w:rightFromText="180" w:horzAnchor="margin" w:tblpX="-459" w:tblpY="180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552"/>
        <w:gridCol w:w="992"/>
        <w:gridCol w:w="1985"/>
        <w:gridCol w:w="2126"/>
        <w:gridCol w:w="5245"/>
      </w:tblGrid>
      <w:tr w:rsidR="00821192" w:rsidRPr="0074423E" w:rsidTr="00821192">
        <w:tc>
          <w:tcPr>
            <w:tcW w:w="534" w:type="dxa"/>
            <w:vAlign w:val="center"/>
          </w:tcPr>
          <w:p w:rsidR="001D6A62" w:rsidRPr="0074423E" w:rsidRDefault="001D6A62" w:rsidP="00C87B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09" w:type="dxa"/>
            <w:vAlign w:val="center"/>
          </w:tcPr>
          <w:p w:rsidR="001D6A62" w:rsidRPr="0074423E" w:rsidRDefault="001D6A62" w:rsidP="00C87B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2552" w:type="dxa"/>
            <w:vAlign w:val="center"/>
          </w:tcPr>
          <w:p w:rsidR="001D6A62" w:rsidRPr="0074423E" w:rsidRDefault="001D6A62" w:rsidP="00C87B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b/>
                <w:sz w:val="26"/>
                <w:szCs w:val="26"/>
              </w:rPr>
              <w:t>Полное наименование ССУ</w:t>
            </w:r>
          </w:p>
        </w:tc>
        <w:tc>
          <w:tcPr>
            <w:tcW w:w="992" w:type="dxa"/>
            <w:vAlign w:val="center"/>
          </w:tcPr>
          <w:p w:rsidR="001D6A62" w:rsidRPr="0074423E" w:rsidRDefault="001D6A62" w:rsidP="00C87B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b/>
                <w:sz w:val="26"/>
                <w:szCs w:val="26"/>
              </w:rPr>
              <w:t>Дата основания ССУ</w:t>
            </w:r>
          </w:p>
        </w:tc>
        <w:tc>
          <w:tcPr>
            <w:tcW w:w="1985" w:type="dxa"/>
            <w:vAlign w:val="center"/>
          </w:tcPr>
          <w:p w:rsidR="001D6A62" w:rsidRPr="0074423E" w:rsidRDefault="001D6A62" w:rsidP="00C87B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b/>
                <w:sz w:val="26"/>
                <w:szCs w:val="26"/>
              </w:rPr>
              <w:t>ФИО председателя ССУ</w:t>
            </w:r>
          </w:p>
        </w:tc>
        <w:tc>
          <w:tcPr>
            <w:tcW w:w="2126" w:type="dxa"/>
            <w:vAlign w:val="center"/>
          </w:tcPr>
          <w:p w:rsidR="001D6A62" w:rsidRPr="0074423E" w:rsidRDefault="001D6A62" w:rsidP="00C87B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b/>
                <w:sz w:val="26"/>
                <w:szCs w:val="26"/>
              </w:rPr>
              <w:t>ФИО заместителя председателя ССУ</w:t>
            </w:r>
          </w:p>
        </w:tc>
        <w:tc>
          <w:tcPr>
            <w:tcW w:w="5245" w:type="dxa"/>
            <w:vAlign w:val="center"/>
          </w:tcPr>
          <w:p w:rsidR="001D6A62" w:rsidRPr="0074423E" w:rsidRDefault="001D6A62" w:rsidP="00C87B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направления деятельности ССУ</w:t>
            </w:r>
          </w:p>
        </w:tc>
      </w:tr>
      <w:tr w:rsidR="00821192" w:rsidRPr="0074423E" w:rsidTr="00821192">
        <w:tc>
          <w:tcPr>
            <w:tcW w:w="534" w:type="dxa"/>
            <w:vAlign w:val="center"/>
          </w:tcPr>
          <w:p w:rsidR="00A32CC0" w:rsidRPr="00A32CC0" w:rsidRDefault="00A32CC0" w:rsidP="00C87B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2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09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Автономная некоммерческая профессиональная образовательная организация "Академия технологии и управления"</w:t>
            </w:r>
          </w:p>
        </w:tc>
        <w:tc>
          <w:tcPr>
            <w:tcW w:w="2552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Студенческий совет Академии технологии и управления</w:t>
            </w:r>
          </w:p>
        </w:tc>
        <w:tc>
          <w:tcPr>
            <w:tcW w:w="992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1999</w:t>
            </w:r>
          </w:p>
        </w:tc>
        <w:tc>
          <w:tcPr>
            <w:tcW w:w="1985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Шутилина</w:t>
            </w:r>
            <w:proofErr w:type="spellEnd"/>
            <w:r w:rsidRPr="0074423E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Владиславовна</w:t>
            </w:r>
          </w:p>
        </w:tc>
        <w:tc>
          <w:tcPr>
            <w:tcW w:w="2126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A32CC0" w:rsidRPr="0074423E" w:rsidRDefault="00821192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Представление</w:t>
            </w:r>
            <w:r w:rsidR="00A32CC0" w:rsidRPr="0074423E">
              <w:rPr>
                <w:rFonts w:ascii="Times New Roman" w:hAnsi="Times New Roman" w:cs="Times New Roman"/>
                <w:sz w:val="26"/>
                <w:szCs w:val="26"/>
              </w:rPr>
              <w:t xml:space="preserve"> интересов студентов Академии, вовлечение обучающихся в решение научно-образовательных, общественно значимых и культурных задач, волонтерская деятельность</w:t>
            </w:r>
          </w:p>
        </w:tc>
      </w:tr>
      <w:tr w:rsidR="00821192" w:rsidRPr="0074423E" w:rsidTr="00821192">
        <w:tc>
          <w:tcPr>
            <w:tcW w:w="534" w:type="dxa"/>
            <w:vAlign w:val="center"/>
          </w:tcPr>
          <w:p w:rsidR="00A32CC0" w:rsidRPr="00A32CC0" w:rsidRDefault="00A32CC0" w:rsidP="00C87B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2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09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Алатырский филиал ФГБОУ ВО "ЧГУ им. И.Н. Ульянова"</w:t>
            </w:r>
          </w:p>
        </w:tc>
        <w:tc>
          <w:tcPr>
            <w:tcW w:w="2552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Студенческий совет Алатырского филиала ФГБОУ ВО "ЧГУ им. И.Н. Ульянова"</w:t>
            </w:r>
          </w:p>
        </w:tc>
        <w:tc>
          <w:tcPr>
            <w:tcW w:w="992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1999</w:t>
            </w:r>
          </w:p>
        </w:tc>
        <w:tc>
          <w:tcPr>
            <w:tcW w:w="1985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Лапшов</w:t>
            </w:r>
            <w:proofErr w:type="spellEnd"/>
            <w:r w:rsidRPr="0074423E">
              <w:rPr>
                <w:rFonts w:ascii="Times New Roman" w:hAnsi="Times New Roman" w:cs="Times New Roman"/>
                <w:sz w:val="26"/>
                <w:szCs w:val="26"/>
              </w:rPr>
              <w:t xml:space="preserve"> Олег Владимирович</w:t>
            </w:r>
          </w:p>
        </w:tc>
        <w:tc>
          <w:tcPr>
            <w:tcW w:w="2126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Аксенова Ксения Владимировна</w:t>
            </w:r>
          </w:p>
        </w:tc>
        <w:tc>
          <w:tcPr>
            <w:tcW w:w="5245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Деятельность Студенческого совета Алатырского филиала тесно связана с работой Волонтерского центра филиала. Основные направления деятельности -волонтерское, культурно-творческое (деятельность Студенческого театра Алатырского филиала), научное.</w:t>
            </w:r>
          </w:p>
        </w:tc>
      </w:tr>
      <w:tr w:rsidR="00821192" w:rsidRPr="0074423E" w:rsidTr="00821192">
        <w:tc>
          <w:tcPr>
            <w:tcW w:w="534" w:type="dxa"/>
            <w:vAlign w:val="center"/>
          </w:tcPr>
          <w:p w:rsidR="00A32CC0" w:rsidRPr="00A32CC0" w:rsidRDefault="00A32CC0" w:rsidP="00C87B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2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09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БПОУ "Чебоксарский медицинский колледж" Минздрава Чувашии</w:t>
            </w:r>
          </w:p>
        </w:tc>
        <w:tc>
          <w:tcPr>
            <w:tcW w:w="2552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Совет обучающихся БПОУ "Чебоксарский медицинский колледж" Минздрава Чувашии</w:t>
            </w:r>
          </w:p>
        </w:tc>
        <w:tc>
          <w:tcPr>
            <w:tcW w:w="992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985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Данилова Екатерина Владимировна</w:t>
            </w:r>
          </w:p>
        </w:tc>
        <w:tc>
          <w:tcPr>
            <w:tcW w:w="2126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 xml:space="preserve">Белова Евгения </w:t>
            </w:r>
            <w:proofErr w:type="spellStart"/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Димитриевна</w:t>
            </w:r>
            <w:proofErr w:type="spellEnd"/>
          </w:p>
        </w:tc>
        <w:tc>
          <w:tcPr>
            <w:tcW w:w="5245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- разработка предложений по повышению качества образовательного процесса с учетом научных и профессиональных интересов обучающихся;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- защита и представление прав и интересов обучающихся;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- содействие в решении образовательных, социально-бытовых и прочих вопросов, затрагивающих интересы обучающихся;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сохранение и развитие демократических 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традиций студенчества;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- содействие органам управления Колледжа в решении образовательных и научных задач, в организации досуга и быта обучающихся, в пропаганде здорового образа жизни;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- содействие структурным подразделениям Колледжа в проводимых ими мероприятиях в рамках образовательного процесса;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- проведение работы, направленной на повышение сознательности обучающихся и их требовательности к уровню своих знаний, воспитание бережного отношения к имущественному комплексу, патриотическое отношение к духу и традициям Колледжа;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- информирование обучающихся о деятельности Колледжа;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- содействие реализации общественно значимых молодежных инициатив.</w:t>
            </w:r>
          </w:p>
        </w:tc>
      </w:tr>
      <w:tr w:rsidR="00821192" w:rsidRPr="0074423E" w:rsidTr="00821192">
        <w:tc>
          <w:tcPr>
            <w:tcW w:w="534" w:type="dxa"/>
            <w:vAlign w:val="center"/>
          </w:tcPr>
          <w:p w:rsidR="00A32CC0" w:rsidRPr="00A32CC0" w:rsidRDefault="00A32CC0" w:rsidP="00C87B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2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2409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Волжский филиал МАДИ</w:t>
            </w:r>
          </w:p>
        </w:tc>
        <w:tc>
          <w:tcPr>
            <w:tcW w:w="2552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Студенческий совет Волжского филиала МАДИ</w:t>
            </w:r>
          </w:p>
        </w:tc>
        <w:tc>
          <w:tcPr>
            <w:tcW w:w="992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2001</w:t>
            </w:r>
          </w:p>
        </w:tc>
        <w:tc>
          <w:tcPr>
            <w:tcW w:w="1985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Архипов Дмитрий Алексеевич</w:t>
            </w:r>
          </w:p>
        </w:tc>
        <w:tc>
          <w:tcPr>
            <w:tcW w:w="2126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Баталов Александр Андреевич</w:t>
            </w:r>
          </w:p>
        </w:tc>
        <w:tc>
          <w:tcPr>
            <w:tcW w:w="5245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Волонтерство, студенческие трудовые отряды, студенческая служба безопасности, студенческое научное общество, спортивный клуб, студенческий клуб, КВН.</w:t>
            </w:r>
          </w:p>
        </w:tc>
      </w:tr>
      <w:tr w:rsidR="00821192" w:rsidRPr="0074423E" w:rsidTr="00821192">
        <w:tc>
          <w:tcPr>
            <w:tcW w:w="534" w:type="dxa"/>
            <w:vAlign w:val="center"/>
          </w:tcPr>
          <w:p w:rsidR="00A32CC0" w:rsidRPr="00A32CC0" w:rsidRDefault="00A32CC0" w:rsidP="00C87B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2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409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ГАПОУ "КанТЭТ" Минобразования Чувашии</w:t>
            </w:r>
          </w:p>
        </w:tc>
        <w:tc>
          <w:tcPr>
            <w:tcW w:w="2552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Мобильно -творческий союз</w:t>
            </w:r>
          </w:p>
        </w:tc>
        <w:tc>
          <w:tcPr>
            <w:tcW w:w="992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985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Федотов Алексей Леонидович</w:t>
            </w:r>
          </w:p>
        </w:tc>
        <w:tc>
          <w:tcPr>
            <w:tcW w:w="2126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Манцерева</w:t>
            </w:r>
            <w:proofErr w:type="spellEnd"/>
            <w:r w:rsidRPr="0074423E">
              <w:rPr>
                <w:rFonts w:ascii="Times New Roman" w:hAnsi="Times New Roman" w:cs="Times New Roman"/>
                <w:sz w:val="26"/>
                <w:szCs w:val="26"/>
              </w:rPr>
              <w:t xml:space="preserve"> Ульяна Ильинична</w:t>
            </w:r>
          </w:p>
        </w:tc>
        <w:tc>
          <w:tcPr>
            <w:tcW w:w="5245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Творческое - организация и проведение культурно - массовых мероприятий, участие техникума в городских, республиканских и всероссийских мероприятиях; организация и проведение спортивных соревнований, волонтёрское движение - проведение благотворительных акций, проведение работ по вопросам общежитий, в сферу которого входит оказание помощи иногородним студентам в общежитиях, принятие жалоб и заявлений по условиям проживания, а также контроль правил поведения; организация клубов и кружков по интересам, организация досуга во внеурочное время.</w:t>
            </w:r>
          </w:p>
        </w:tc>
      </w:tr>
      <w:tr w:rsidR="00821192" w:rsidRPr="0074423E" w:rsidTr="00821192">
        <w:tc>
          <w:tcPr>
            <w:tcW w:w="534" w:type="dxa"/>
            <w:vAlign w:val="center"/>
          </w:tcPr>
          <w:p w:rsidR="00A32CC0" w:rsidRPr="00A32CC0" w:rsidRDefault="00A32CC0" w:rsidP="00C87B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2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409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ГАПОУ "Чебоксарский техникум ТрансСтройТех" Минобразования Чувашии</w:t>
            </w:r>
          </w:p>
        </w:tc>
        <w:tc>
          <w:tcPr>
            <w:tcW w:w="2552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 xml:space="preserve">Студенческий совет ГАПОУ "Чебоксарский техникум ТрансСтройТех" Минобразования </w:t>
            </w:r>
            <w:r w:rsidR="00821192" w:rsidRPr="0074423E">
              <w:rPr>
                <w:rFonts w:ascii="Times New Roman" w:hAnsi="Times New Roman" w:cs="Times New Roman"/>
                <w:sz w:val="26"/>
                <w:szCs w:val="26"/>
              </w:rPr>
              <w:t>Чувашии</w:t>
            </w:r>
          </w:p>
        </w:tc>
        <w:tc>
          <w:tcPr>
            <w:tcW w:w="992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985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Мурзаков</w:t>
            </w:r>
            <w:proofErr w:type="spellEnd"/>
            <w:r w:rsidRPr="0074423E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Юрьевич</w:t>
            </w:r>
          </w:p>
        </w:tc>
        <w:tc>
          <w:tcPr>
            <w:tcW w:w="2126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Бобылев Илья Дмитриевич</w:t>
            </w:r>
          </w:p>
        </w:tc>
        <w:tc>
          <w:tcPr>
            <w:tcW w:w="5245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- привлечение студентов к решению вопросов, связанных с подготовкой высококвалифицированных рабочих и специалистов;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- разработка предложений по повышению качества образовательного процесса с учетом научных и профессиональных интересов студентов;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- защита и представление прав и интересов студентов;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- содействие в решении образовательных, социально-бытовых и прочих вопросов, затрагивающих интересы студентов;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- сохранение и развитие демократических традиций студенчества;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- содействие органам управления техникума в решении образовательных и научных задач, в организации досуга и быта студентов, в пропаганде здорового образа жизни;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- проведение работы, направленной на повышение сознательности студентов и их требовательности к уровню своих знаний, воспитание бережного отношения к имущественному комплексу техникума, патриотического отношения к духу и традициям техникума;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- информирование студентов и обучающихся о деятельности техникума;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- укрепление межрегиональных и международных связей студентов;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- участие в формировании общественного мнения о студенческой молодежи как реальной силе и стратегическом ресурсе развития российского общества;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- содействие в реализации общественно значимых молодежных инициатив, поиск эффективных форм взаимодействия, управления и самоуправления.</w:t>
            </w:r>
          </w:p>
        </w:tc>
      </w:tr>
      <w:tr w:rsidR="00821192" w:rsidRPr="0074423E" w:rsidTr="00821192">
        <w:tc>
          <w:tcPr>
            <w:tcW w:w="534" w:type="dxa"/>
            <w:vAlign w:val="center"/>
          </w:tcPr>
          <w:p w:rsidR="00A32CC0" w:rsidRPr="00A32CC0" w:rsidRDefault="00A32CC0" w:rsidP="00C87B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2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09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ГАПОУ "ЧТТПиК" Минобразования Чувашии</w:t>
            </w:r>
          </w:p>
        </w:tc>
        <w:tc>
          <w:tcPr>
            <w:tcW w:w="2552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Студенческий совет государственного автономного профессионального образовательного учреждения Чувашской Республики «Чебоксарский техникум технологии питания и коммерции» Министерства образования и молодежной политики Чувашской Республики</w:t>
            </w:r>
          </w:p>
        </w:tc>
        <w:tc>
          <w:tcPr>
            <w:tcW w:w="992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985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Иванова Анастасия Дмитриевна</w:t>
            </w:r>
          </w:p>
        </w:tc>
        <w:tc>
          <w:tcPr>
            <w:tcW w:w="2126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Егорова Ксения Владиславовна</w:t>
            </w:r>
          </w:p>
        </w:tc>
        <w:tc>
          <w:tcPr>
            <w:tcW w:w="5245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- участие в решении вопросов, связанных с подготовкой высококвалифицированных специалистов;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- разработка предложений по повышению качества образовательного процесса с учетом научных и профессиональных интересов обучающихся;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- содействие органам управления, студенческого самоуправления образовательной организации, студенческим объединениям в решении образовательных и научных задач, в организации досуга и быта обучающихся, в проведении мероприятий образовательной организацией, направленных на пропаганду здорового образа жизни;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- интегрирование студенческих объединений обучающихся для решения социальных задач, реализации общественно значимых молодежных инициатив и повышения вовлеченности обучающихся в деятельность органов студенческого самоуправления;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- содействие образовательной организации в проведении работы с обучающимися, направленной на повышение сознательности обучающихся и их требовательности к уровню своих знаний, воспитание бережного отношения к имущественному комплексу образовательной организации;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- укрепление межрегиональных и международных отношений между различными образовательными организациями;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- содействие реализации общественно значимых молодежных инициатив;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- консолидация усилий студенческих объединений для решения социальных задач и повышения вовлеченности студенческой молодежи в деятельности органов студенческого самоуправления;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- содействие органам управления образовательной организации в вопросах организации образовательной деятельности;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- содействие образовательной организации в проведении работы с обучающимися по выполнению требований устава образовательной организации, правил внутреннего распорядка образовательной организации и правил проживания в общежитиях и иных локальных нормативных актов по вопросам организации и осуществления образовательной деятельности;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- проведение работы, направленной на повышение сознательности обучающихся, их требовательности к уровню своих знаний, воспитание бережного отношения к имущественному комплексу образовательной организации.</w:t>
            </w:r>
          </w:p>
        </w:tc>
      </w:tr>
      <w:tr w:rsidR="00821192" w:rsidRPr="0074423E" w:rsidTr="00821192">
        <w:tc>
          <w:tcPr>
            <w:tcW w:w="534" w:type="dxa"/>
            <w:vAlign w:val="center"/>
          </w:tcPr>
          <w:p w:rsidR="00A32CC0" w:rsidRPr="00A32CC0" w:rsidRDefault="00A32CC0" w:rsidP="00C87B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2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409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ГАПОУ ЧР "ЧПК" Минобразования Чувашии</w:t>
            </w:r>
          </w:p>
        </w:tc>
        <w:tc>
          <w:tcPr>
            <w:tcW w:w="2552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Студенческий совет Чебоксарского профессионального колледжа</w:t>
            </w:r>
          </w:p>
        </w:tc>
        <w:tc>
          <w:tcPr>
            <w:tcW w:w="992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985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Обухова Екатерина Сергеевна</w:t>
            </w:r>
          </w:p>
        </w:tc>
        <w:tc>
          <w:tcPr>
            <w:tcW w:w="2126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Сергеев Артем Евгеньевич</w:t>
            </w:r>
          </w:p>
        </w:tc>
        <w:tc>
          <w:tcPr>
            <w:tcW w:w="5245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Спортивно-оздоровительное, творческое, экологическое, гражданско-патриотическое, волонтерское, медийное</w:t>
            </w:r>
          </w:p>
        </w:tc>
      </w:tr>
      <w:tr w:rsidR="00821192" w:rsidRPr="0074423E" w:rsidTr="00821192">
        <w:tc>
          <w:tcPr>
            <w:tcW w:w="534" w:type="dxa"/>
            <w:vAlign w:val="center"/>
          </w:tcPr>
          <w:p w:rsidR="00A32CC0" w:rsidRPr="00A32CC0" w:rsidRDefault="00A32CC0" w:rsidP="00C87B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2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409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Государственное автономное профессиональное образовательное учреждение Чувашской Республики «Чебоксарский техникум строительства и городского хозяйства» Министерства образования и молодежной политики Чувашской Республики</w:t>
            </w:r>
          </w:p>
        </w:tc>
        <w:tc>
          <w:tcPr>
            <w:tcW w:w="2552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Студенческое самоуправление ЧТСГХ</w:t>
            </w:r>
          </w:p>
        </w:tc>
        <w:tc>
          <w:tcPr>
            <w:tcW w:w="992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985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Долгова Екатерина Васильевна</w:t>
            </w:r>
          </w:p>
        </w:tc>
        <w:tc>
          <w:tcPr>
            <w:tcW w:w="2126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Направления: Организационно-правовое 2.  Профориентационное 3. Социально-бытовое 4. Информационно-коммуникативное 5. Культурно-массовое 6. Добровольческое (волонтёрское) 7. Спортивно-оздоровительное</w:t>
            </w:r>
          </w:p>
        </w:tc>
      </w:tr>
      <w:tr w:rsidR="00821192" w:rsidRPr="0074423E" w:rsidTr="00821192">
        <w:tc>
          <w:tcPr>
            <w:tcW w:w="534" w:type="dxa"/>
            <w:vAlign w:val="center"/>
          </w:tcPr>
          <w:p w:rsidR="00A32CC0" w:rsidRPr="00A32CC0" w:rsidRDefault="00A32CC0" w:rsidP="00C87B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2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9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Государственное автономное профессиональное образовательное учреждение Чувашской Республики «Вурнарский сельскохозяйственный техникум» Министерства образования и молодежной политики Чувашской Республики</w:t>
            </w:r>
          </w:p>
        </w:tc>
        <w:tc>
          <w:tcPr>
            <w:tcW w:w="2552" w:type="dxa"/>
            <w:vAlign w:val="center"/>
          </w:tcPr>
          <w:p w:rsidR="00A32CC0" w:rsidRPr="0074423E" w:rsidRDefault="00821192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Студенческий совет</w:t>
            </w:r>
            <w:r w:rsidR="00A32CC0" w:rsidRPr="0074423E">
              <w:rPr>
                <w:rFonts w:ascii="Times New Roman" w:hAnsi="Times New Roman" w:cs="Times New Roman"/>
                <w:sz w:val="26"/>
                <w:szCs w:val="26"/>
              </w:rPr>
              <w:t xml:space="preserve"> Автономного учреждения</w:t>
            </w:r>
          </w:p>
        </w:tc>
        <w:tc>
          <w:tcPr>
            <w:tcW w:w="992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985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Касьянова Виктория Дмитриевна</w:t>
            </w:r>
          </w:p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Егоров Максим</w:t>
            </w:r>
          </w:p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245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Основными целями работы студенческого совета являются: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- формирование гражданской культуры, активной гражданской позиции студентов,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содействие развитию их социальной зрелости, самостоятельности, способности к самоорганизации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и саморазвитию;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- обеспечение реализации прав на участие студентов в управлении техникумом.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- формирование у студентов умений и навыков самоуправления, подготовка их к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компетентному и ответственному участию в жизни общества.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Основными задачами работы студенческого совета являются: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-  проведение работы по формированию профессионального сознания в рамках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получаемых специальностей, профориентационной работы, в том числе разработка предложений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по повышению качества образовательного процесса с учетом научных и профессиональных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интересов студентов;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- защита и представление прав и интересов студентов;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- содействие в решении образовательных, социально-бытовых и прочих вопросов,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затрагивающих интересы студентов;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- сохранение и развитие демократических традиций студенчества;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- содействие органам управления техникума в решении образовательных и научных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задач, в организации досуга и быта студентов, в пропаганде здорового образа жизни;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- содействие структурным подразделениям техникума в проводимых ими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мероприятиях в рамках образовательного процесса;</w:t>
            </w:r>
          </w:p>
        </w:tc>
      </w:tr>
      <w:tr w:rsidR="00821192" w:rsidRPr="0074423E" w:rsidTr="00821192">
        <w:tc>
          <w:tcPr>
            <w:tcW w:w="534" w:type="dxa"/>
            <w:vAlign w:val="center"/>
          </w:tcPr>
          <w:p w:rsidR="00A32CC0" w:rsidRPr="00A32CC0" w:rsidRDefault="00A32CC0" w:rsidP="00C87B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2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9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автономное профессиональное образовательное учреждение Чувашской </w:t>
            </w:r>
            <w:r w:rsidR="00ED0C1A" w:rsidRPr="0074423E">
              <w:rPr>
                <w:rFonts w:ascii="Times New Roman" w:hAnsi="Times New Roman" w:cs="Times New Roman"/>
                <w:sz w:val="26"/>
                <w:szCs w:val="26"/>
              </w:rPr>
              <w:t>Республики «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 xml:space="preserve">Межрегиональный центр компетенций – Чебоксарский электромеханический колледж» 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Министерства образования и молодежной политики Чувашской Республики</w:t>
            </w:r>
          </w:p>
        </w:tc>
        <w:tc>
          <w:tcPr>
            <w:tcW w:w="2552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Студенческий совет обучающихся МЦК-ЧЭМК Минобразования Чувашии</w:t>
            </w:r>
          </w:p>
        </w:tc>
        <w:tc>
          <w:tcPr>
            <w:tcW w:w="992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985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Егоров Павел Алексеевич</w:t>
            </w:r>
          </w:p>
        </w:tc>
        <w:tc>
          <w:tcPr>
            <w:tcW w:w="2126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Ефимова Дарья Владимировна</w:t>
            </w:r>
          </w:p>
        </w:tc>
        <w:tc>
          <w:tcPr>
            <w:tcW w:w="5245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- привлечение обучающихся к решению вопросов, связанных с подготовкой высококвалифицированных специалистов и повышением качества образовательного процесса с учетом их профессиональных интересов;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- защита и представление прав и интересов обучающихся;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- содействие органам управления Автономного учреждения в решении образовательных, социально-бытовых и других вопросов, затрагивающих интересы обучающихся;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- сохранение и развитие демократических традиций студенчества, повышение сознательности и бережного отношения к имущественному комплексу и традициям Автономного учреждения;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- информирование обучающихся о деятельности Автономного учреждения;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- укрепление межрегиональных и международных связей;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- участие в формировании общественного мнения о студенческой молодежи как реальной силе и стратегическом ресурсе развития российского общества;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- содействие в реализации общественно значимых молодежных инициатив.</w:t>
            </w:r>
          </w:p>
        </w:tc>
      </w:tr>
      <w:tr w:rsidR="00821192" w:rsidRPr="0074423E" w:rsidTr="00821192">
        <w:tc>
          <w:tcPr>
            <w:tcW w:w="534" w:type="dxa"/>
            <w:vAlign w:val="center"/>
          </w:tcPr>
          <w:p w:rsidR="00A32CC0" w:rsidRPr="00A32CC0" w:rsidRDefault="00A32CC0" w:rsidP="00C87B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2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409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Канашский педагогический колледж Минобразования Чувашии</w:t>
            </w:r>
          </w:p>
        </w:tc>
        <w:tc>
          <w:tcPr>
            <w:tcW w:w="2552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 xml:space="preserve">Штаб студенческого </w:t>
            </w:r>
            <w:proofErr w:type="gramStart"/>
            <w:r w:rsidR="00ED0C1A" w:rsidRPr="0074423E">
              <w:rPr>
                <w:rFonts w:ascii="Times New Roman" w:hAnsi="Times New Roman" w:cs="Times New Roman"/>
                <w:sz w:val="26"/>
                <w:szCs w:val="26"/>
              </w:rPr>
              <w:t>самоуправления(</w:t>
            </w:r>
            <w:proofErr w:type="gramEnd"/>
            <w:r w:rsidR="00ED0C1A" w:rsidRPr="0074423E">
              <w:rPr>
                <w:rFonts w:ascii="Times New Roman" w:hAnsi="Times New Roman" w:cs="Times New Roman"/>
                <w:sz w:val="26"/>
                <w:szCs w:val="26"/>
              </w:rPr>
              <w:t>Штаб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 xml:space="preserve"> ССУ)</w:t>
            </w:r>
          </w:p>
        </w:tc>
        <w:tc>
          <w:tcPr>
            <w:tcW w:w="992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985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Яковлева Анна Александровна</w:t>
            </w:r>
          </w:p>
        </w:tc>
        <w:tc>
          <w:tcPr>
            <w:tcW w:w="2126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Работа по укреплению учебной дисциплины и улучшению успеваемости и посещаемости; Культурно - массовая работа; Спортивно</w:t>
            </w:r>
            <w:r w:rsidR="00ED0C1A">
              <w:rPr>
                <w:rFonts w:ascii="Times New Roman" w:hAnsi="Times New Roman" w:cs="Times New Roman"/>
                <w:sz w:val="26"/>
                <w:szCs w:val="26"/>
              </w:rPr>
              <w:t xml:space="preserve">-оздоровительное направление; 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Работа по социальной защите студентов</w:t>
            </w:r>
          </w:p>
        </w:tc>
      </w:tr>
      <w:tr w:rsidR="00821192" w:rsidRPr="0074423E" w:rsidTr="00821192">
        <w:tc>
          <w:tcPr>
            <w:tcW w:w="534" w:type="dxa"/>
            <w:vAlign w:val="center"/>
          </w:tcPr>
          <w:p w:rsidR="00A32CC0" w:rsidRPr="00A32CC0" w:rsidRDefault="00A32CC0" w:rsidP="00C87B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2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409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Новочебоксарский химико-</w:t>
            </w:r>
            <w:r w:rsidR="00ED0C1A" w:rsidRPr="0074423E">
              <w:rPr>
                <w:rFonts w:ascii="Times New Roman" w:hAnsi="Times New Roman" w:cs="Times New Roman"/>
                <w:sz w:val="26"/>
                <w:szCs w:val="26"/>
              </w:rPr>
              <w:t>механический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 xml:space="preserve"> техникум Минобразования Чувашии</w:t>
            </w:r>
          </w:p>
        </w:tc>
        <w:tc>
          <w:tcPr>
            <w:tcW w:w="2552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Студенческий совет НХМТ</w:t>
            </w:r>
          </w:p>
        </w:tc>
        <w:tc>
          <w:tcPr>
            <w:tcW w:w="992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985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Ширкунова</w:t>
            </w:r>
            <w:proofErr w:type="spellEnd"/>
            <w:r w:rsidRPr="0074423E">
              <w:rPr>
                <w:rFonts w:ascii="Times New Roman" w:hAnsi="Times New Roman" w:cs="Times New Roman"/>
                <w:sz w:val="26"/>
                <w:szCs w:val="26"/>
              </w:rPr>
              <w:t xml:space="preserve"> Валерия Евгеньевна</w:t>
            </w:r>
          </w:p>
        </w:tc>
        <w:tc>
          <w:tcPr>
            <w:tcW w:w="2126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Алексеев Иван Владимирович</w:t>
            </w:r>
          </w:p>
        </w:tc>
        <w:tc>
          <w:tcPr>
            <w:tcW w:w="5245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общей </w:t>
            </w:r>
            <w:proofErr w:type="gramStart"/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культуры;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Воспитание</w:t>
            </w:r>
            <w:proofErr w:type="gramEnd"/>
            <w:r w:rsidRPr="0074423E">
              <w:rPr>
                <w:rFonts w:ascii="Times New Roman" w:hAnsi="Times New Roman" w:cs="Times New Roman"/>
                <w:sz w:val="26"/>
                <w:szCs w:val="26"/>
              </w:rPr>
              <w:t xml:space="preserve"> патриотизма и гражданственности;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Нравственное воспитание;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Правовое воспитание;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D0C1A" w:rsidRPr="0074423E">
              <w:rPr>
                <w:rFonts w:ascii="Times New Roman" w:hAnsi="Times New Roman" w:cs="Times New Roman"/>
                <w:sz w:val="26"/>
                <w:szCs w:val="26"/>
              </w:rPr>
              <w:t>Профессионально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-трудовое воспитание;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Студенческое соуправление;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Организационная работа;</w:t>
            </w:r>
          </w:p>
        </w:tc>
      </w:tr>
      <w:tr w:rsidR="00821192" w:rsidRPr="0074423E" w:rsidTr="00821192">
        <w:tc>
          <w:tcPr>
            <w:tcW w:w="534" w:type="dxa"/>
            <w:vAlign w:val="center"/>
          </w:tcPr>
          <w:p w:rsidR="00A32CC0" w:rsidRPr="00A32CC0" w:rsidRDefault="00A32CC0" w:rsidP="00C87B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2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409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ФГБОУ ВО «ЧГУ им. И.Н. Ульянова»</w:t>
            </w:r>
          </w:p>
        </w:tc>
        <w:tc>
          <w:tcPr>
            <w:tcW w:w="2552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Студенческий совет федерального государственного бюджетного образовательного учреждение высшего образования «Чувашский государственный университет имени И.Н. Ульянова»</w:t>
            </w:r>
          </w:p>
        </w:tc>
        <w:tc>
          <w:tcPr>
            <w:tcW w:w="992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1991</w:t>
            </w:r>
          </w:p>
        </w:tc>
        <w:tc>
          <w:tcPr>
            <w:tcW w:w="1985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Емелюкова</w:t>
            </w:r>
            <w:proofErr w:type="spellEnd"/>
            <w:r w:rsidRPr="0074423E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2126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Майоров Даниил Сергеевич</w:t>
            </w:r>
          </w:p>
        </w:tc>
        <w:tc>
          <w:tcPr>
            <w:tcW w:w="5245" w:type="dxa"/>
            <w:vAlign w:val="center"/>
          </w:tcPr>
          <w:p w:rsidR="00ED0C1A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 xml:space="preserve">– представление прав и интересов </w:t>
            </w:r>
            <w:r w:rsidR="00ED0C1A" w:rsidRPr="0074423E">
              <w:rPr>
                <w:rFonts w:ascii="Times New Roman" w:hAnsi="Times New Roman" w:cs="Times New Roman"/>
                <w:sz w:val="26"/>
                <w:szCs w:val="26"/>
              </w:rPr>
              <w:t xml:space="preserve">студентов; </w:t>
            </w:r>
          </w:p>
          <w:p w:rsidR="00ED0C1A" w:rsidRDefault="00ED0C1A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A32CC0" w:rsidRPr="0074423E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поддержка талантливой молодежи и качество 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образования; </w:t>
            </w:r>
          </w:p>
          <w:p w:rsidR="00A32CC0" w:rsidRPr="0074423E" w:rsidRDefault="00ED0C1A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A32CC0" w:rsidRPr="0074423E">
              <w:rPr>
                <w:rFonts w:ascii="Times New Roman" w:hAnsi="Times New Roman" w:cs="Times New Roman"/>
                <w:sz w:val="26"/>
                <w:szCs w:val="26"/>
              </w:rPr>
              <w:t xml:space="preserve"> содействие занятости </w:t>
            </w:r>
            <w:proofErr w:type="gramStart"/>
            <w:r w:rsidR="00A32CC0" w:rsidRPr="0074423E">
              <w:rPr>
                <w:rFonts w:ascii="Times New Roman" w:hAnsi="Times New Roman" w:cs="Times New Roman"/>
                <w:sz w:val="26"/>
                <w:szCs w:val="26"/>
              </w:rPr>
              <w:t>студентов;</w:t>
            </w:r>
            <w:r w:rsidR="00A32CC0"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–</w:t>
            </w:r>
            <w:proofErr w:type="gramEnd"/>
            <w:r w:rsidR="00A32CC0" w:rsidRPr="0074423E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социального проектирования и технологий реализаций проектов;</w:t>
            </w:r>
            <w:r w:rsidR="00A32CC0"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– гражданско-патриотическое воспитание;</w:t>
            </w:r>
            <w:r w:rsidR="00A32CC0"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– благотворительная 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деятельность</w:t>
            </w:r>
            <w:r w:rsidR="00A32CC0" w:rsidRPr="0074423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A32CC0"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– развитие добровольчества и 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волонтерства</w:t>
            </w:r>
            <w:r w:rsidR="00A32CC0" w:rsidRPr="0074423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A32CC0"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– межвузовское сотрудничество;</w:t>
            </w:r>
            <w:r w:rsidR="00A32CC0"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– студенческие СМИ;</w:t>
            </w:r>
            <w:r w:rsidR="00A32CC0"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– развитие студенческого туризма.</w:t>
            </w:r>
          </w:p>
        </w:tc>
      </w:tr>
      <w:tr w:rsidR="00821192" w:rsidRPr="0074423E" w:rsidTr="00821192">
        <w:tc>
          <w:tcPr>
            <w:tcW w:w="534" w:type="dxa"/>
            <w:vAlign w:val="center"/>
          </w:tcPr>
          <w:p w:rsidR="00A32CC0" w:rsidRPr="00A32CC0" w:rsidRDefault="00A32CC0" w:rsidP="00C87B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2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409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"Чувашский государственный аграрный университет"</w:t>
            </w:r>
          </w:p>
        </w:tc>
        <w:tc>
          <w:tcPr>
            <w:tcW w:w="2552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Совет обучающихся ФГБОУ ВО Чувашский ГАУ</w:t>
            </w:r>
          </w:p>
        </w:tc>
        <w:tc>
          <w:tcPr>
            <w:tcW w:w="992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1985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Карамаева</w:t>
            </w:r>
            <w:proofErr w:type="spellEnd"/>
            <w:r w:rsidRPr="0074423E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Дмитриевна</w:t>
            </w:r>
          </w:p>
        </w:tc>
        <w:tc>
          <w:tcPr>
            <w:tcW w:w="2126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Якушева Анастасия Юрьевна</w:t>
            </w:r>
          </w:p>
        </w:tc>
        <w:tc>
          <w:tcPr>
            <w:tcW w:w="5245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Социальное, добровольческое, патриотическое, медиа.</w:t>
            </w:r>
          </w:p>
        </w:tc>
      </w:tr>
      <w:tr w:rsidR="00821192" w:rsidRPr="0074423E" w:rsidTr="00821192">
        <w:tc>
          <w:tcPr>
            <w:tcW w:w="534" w:type="dxa"/>
            <w:vAlign w:val="center"/>
          </w:tcPr>
          <w:p w:rsidR="00A32CC0" w:rsidRPr="00A32CC0" w:rsidRDefault="00A32CC0" w:rsidP="00C87B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2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409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Цивильский аграрно-технологический техникум Минобразования Чувашии</w:t>
            </w:r>
          </w:p>
        </w:tc>
        <w:tc>
          <w:tcPr>
            <w:tcW w:w="2552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Студенческое самоуправление Цивильского аграрно-технологического техникума Минобразования Чувашии</w:t>
            </w:r>
          </w:p>
        </w:tc>
        <w:tc>
          <w:tcPr>
            <w:tcW w:w="992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985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Гаврилов Никита Юрьевич</w:t>
            </w:r>
          </w:p>
        </w:tc>
        <w:tc>
          <w:tcPr>
            <w:tcW w:w="2126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 xml:space="preserve">Зеленков Олег </w:t>
            </w:r>
            <w:proofErr w:type="spellStart"/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Артемьевич</w:t>
            </w:r>
            <w:proofErr w:type="spellEnd"/>
          </w:p>
        </w:tc>
        <w:tc>
          <w:tcPr>
            <w:tcW w:w="5245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 xml:space="preserve">1. Спортивно-оздоровительное направление (организация мероприятий спортивного характера, информирование студентов техникума о соревнованиях) 2.Добровольческое (волонтёрское) </w:t>
            </w:r>
            <w:r w:rsidR="00ED0C1A" w:rsidRPr="0074423E">
              <w:rPr>
                <w:rFonts w:ascii="Times New Roman" w:hAnsi="Times New Roman" w:cs="Times New Roman"/>
                <w:sz w:val="26"/>
                <w:szCs w:val="26"/>
              </w:rPr>
              <w:t>направление (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студентов техникума о возможности развития и социальной самореализации в рамках данного направления, организация взаимодействия с организациями, нуждающимися в помощи волонтёров). 3.Культурно-массовое направление (предоставление информации и организация посещений музеев, театров, выставок, экскурсий и т. п., организация и проведение культурно-массовых мероприятий). 4.Информационно-коммуникативное </w:t>
            </w:r>
            <w:r w:rsidR="00ED0C1A" w:rsidRPr="0074423E">
              <w:rPr>
                <w:rFonts w:ascii="Times New Roman" w:hAnsi="Times New Roman" w:cs="Times New Roman"/>
                <w:sz w:val="26"/>
                <w:szCs w:val="26"/>
              </w:rPr>
              <w:t>направление (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 xml:space="preserve">ведение страниц техникума и Студенческого совета в социальных сетях, информирование студентов техникума о мероприятиях, проводимых на районном, республиканском, федеральном уровне и т.д.). 5.Социально-бытовое направление (мониторинг состояния учебных аудиторий, курирование студентов, проживающих в общежитиях и т.п.). 5.Профориентационное направление (взаимодействие с Центром профориентации и карьеры техникума, участие в </w:t>
            </w:r>
            <w:r w:rsidR="00ED0C1A">
              <w:rPr>
                <w:rFonts w:ascii="Times New Roman" w:hAnsi="Times New Roman" w:cs="Times New Roman"/>
                <w:sz w:val="26"/>
                <w:szCs w:val="26"/>
              </w:rPr>
              <w:t>профориентационных</w:t>
            </w:r>
            <w:r w:rsidR="00ED0C1A" w:rsidRPr="0074423E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мероприятиях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 xml:space="preserve">). 6.Организационно-правовое </w:t>
            </w:r>
            <w:r w:rsidR="00ED0C1A" w:rsidRPr="0074423E">
              <w:rPr>
                <w:rFonts w:ascii="Times New Roman" w:hAnsi="Times New Roman" w:cs="Times New Roman"/>
                <w:sz w:val="26"/>
                <w:szCs w:val="26"/>
              </w:rPr>
              <w:t>направление (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реализация целевой программы «Адаптация первокурсников», организация мероприятий для первокурсников, предоставление студентам информации по возможностям дополнительного образ</w:t>
            </w:r>
            <w:r w:rsidR="00ED0C1A">
              <w:rPr>
                <w:rFonts w:ascii="Times New Roman" w:hAnsi="Times New Roman" w:cs="Times New Roman"/>
                <w:sz w:val="26"/>
                <w:szCs w:val="26"/>
              </w:rPr>
              <w:t>ования и т.п.). 7. Гражданско-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 xml:space="preserve">патриотическое направление (организация и проведение </w:t>
            </w:r>
            <w:r w:rsidR="00ED0C1A" w:rsidRPr="0074423E">
              <w:rPr>
                <w:rFonts w:ascii="Times New Roman" w:hAnsi="Times New Roman" w:cs="Times New Roman"/>
                <w:sz w:val="26"/>
                <w:szCs w:val="26"/>
              </w:rPr>
              <w:t>патриотических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мероприятий, информирование студентов об акциях и </w:t>
            </w:r>
            <w:r w:rsidR="00ED0C1A" w:rsidRPr="0074423E">
              <w:rPr>
                <w:rFonts w:ascii="Times New Roman" w:hAnsi="Times New Roman" w:cs="Times New Roman"/>
                <w:sz w:val="26"/>
                <w:szCs w:val="26"/>
              </w:rPr>
              <w:t>мероприятиях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0C1A" w:rsidRPr="0074423E">
              <w:rPr>
                <w:rFonts w:ascii="Times New Roman" w:hAnsi="Times New Roman" w:cs="Times New Roman"/>
                <w:sz w:val="26"/>
                <w:szCs w:val="26"/>
              </w:rPr>
              <w:t>патриотической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направленности). 8. Научное направление (вовлечение студентов техникума в научно-исследовательскую деятельность)</w:t>
            </w:r>
          </w:p>
        </w:tc>
      </w:tr>
      <w:tr w:rsidR="00821192" w:rsidRPr="0074423E" w:rsidTr="00821192">
        <w:tc>
          <w:tcPr>
            <w:tcW w:w="534" w:type="dxa"/>
            <w:vAlign w:val="center"/>
          </w:tcPr>
          <w:p w:rsidR="00A32CC0" w:rsidRPr="00A32CC0" w:rsidRDefault="00A32CC0" w:rsidP="00C87B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2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409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ЧГПУ им. И. Я. Яковлева</w:t>
            </w:r>
          </w:p>
        </w:tc>
        <w:tc>
          <w:tcPr>
            <w:tcW w:w="2552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Совет обучающихся "Студенческий конгресс"</w:t>
            </w:r>
          </w:p>
        </w:tc>
        <w:tc>
          <w:tcPr>
            <w:tcW w:w="992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1985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Анохина Анастасия Павловна</w:t>
            </w:r>
          </w:p>
        </w:tc>
        <w:tc>
          <w:tcPr>
            <w:tcW w:w="2126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Иванова Надежда Павловна</w:t>
            </w:r>
          </w:p>
        </w:tc>
        <w:tc>
          <w:tcPr>
            <w:tcW w:w="5245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Он образован с целью создания действующей структуры студенческого самоуправления, которая призвана достойно представлять студенчество, справедливо защищать и реализовывать права студентов университета, развивать инициативу и самостоятельность студентов, повышать ответственность за качество знаний и социальное поведение будущих педагогов.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Студенческий конгресс призван осуществлять организацию студенческого коллектива, развивать педагогическую целесообразность взаимоотношений между членами коллектива и формировать общественное мнение.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Волонтерство, патриотизм, организация мероприятий в ВУЗе, творчество, наука, медиа и др.</w:t>
            </w:r>
          </w:p>
        </w:tc>
      </w:tr>
      <w:tr w:rsidR="00821192" w:rsidRPr="0074423E" w:rsidTr="00821192">
        <w:tc>
          <w:tcPr>
            <w:tcW w:w="534" w:type="dxa"/>
            <w:vAlign w:val="center"/>
          </w:tcPr>
          <w:p w:rsidR="00A32CC0" w:rsidRPr="00A32CC0" w:rsidRDefault="00A32CC0" w:rsidP="00C87B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2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409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Чебоксарский институт (филиал) МГЭУ</w:t>
            </w:r>
          </w:p>
        </w:tc>
        <w:tc>
          <w:tcPr>
            <w:tcW w:w="2552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Студенческий совет Чебоксарского института (филиала) МГЭУ</w:t>
            </w:r>
          </w:p>
        </w:tc>
        <w:tc>
          <w:tcPr>
            <w:tcW w:w="992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1997</w:t>
            </w:r>
          </w:p>
        </w:tc>
        <w:tc>
          <w:tcPr>
            <w:tcW w:w="1985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Иванова Полина Алексеевна</w:t>
            </w:r>
          </w:p>
        </w:tc>
        <w:tc>
          <w:tcPr>
            <w:tcW w:w="2126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Сектор правового просвещения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СНО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Творческий сектор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Спортивный сектор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Волонтерский сектор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  <w:t>Пресс-центр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Профориентационный</w:t>
            </w:r>
            <w:proofErr w:type="spellEnd"/>
            <w:r w:rsidRPr="0074423E">
              <w:rPr>
                <w:rFonts w:ascii="Times New Roman" w:hAnsi="Times New Roman" w:cs="Times New Roman"/>
                <w:sz w:val="26"/>
                <w:szCs w:val="26"/>
              </w:rPr>
              <w:t xml:space="preserve"> сектор</w:t>
            </w:r>
          </w:p>
        </w:tc>
      </w:tr>
      <w:tr w:rsidR="00821192" w:rsidRPr="0074423E" w:rsidTr="00821192">
        <w:tc>
          <w:tcPr>
            <w:tcW w:w="534" w:type="dxa"/>
            <w:vAlign w:val="center"/>
          </w:tcPr>
          <w:p w:rsidR="00A32CC0" w:rsidRPr="00A32CC0" w:rsidRDefault="00A32CC0" w:rsidP="00C87B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2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409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Чебоксарский кооперативный техникум Чувашпотребсоюза</w:t>
            </w:r>
          </w:p>
        </w:tc>
        <w:tc>
          <w:tcPr>
            <w:tcW w:w="2552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Профессиональное образовательное частное учреждение  «Чебоксарский кооперативный техникум» Чувашпотребсоюза</w:t>
            </w:r>
          </w:p>
        </w:tc>
        <w:tc>
          <w:tcPr>
            <w:tcW w:w="992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1929</w:t>
            </w:r>
          </w:p>
        </w:tc>
        <w:tc>
          <w:tcPr>
            <w:tcW w:w="1985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Краснов Артемий Андреевич</w:t>
            </w:r>
          </w:p>
        </w:tc>
        <w:tc>
          <w:tcPr>
            <w:tcW w:w="2126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Екатерина Андреевна</w:t>
            </w:r>
          </w:p>
        </w:tc>
        <w:tc>
          <w:tcPr>
            <w:tcW w:w="5245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 xml:space="preserve">Волонтерский центр, Спортивный центр, Творческий центр, Военно-патриотический центр, </w:t>
            </w:r>
            <w:proofErr w:type="spellStart"/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Медиацентр</w:t>
            </w:r>
            <w:proofErr w:type="spellEnd"/>
          </w:p>
        </w:tc>
      </w:tr>
      <w:tr w:rsidR="00821192" w:rsidRPr="0074423E" w:rsidTr="00821192">
        <w:tc>
          <w:tcPr>
            <w:tcW w:w="534" w:type="dxa"/>
            <w:vAlign w:val="center"/>
          </w:tcPr>
          <w:p w:rsidR="00A32CC0" w:rsidRPr="00A32CC0" w:rsidRDefault="00A32CC0" w:rsidP="00C87B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2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409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 xml:space="preserve">Чебоксарский филиал </w:t>
            </w:r>
            <w:proofErr w:type="spellStart"/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РАНХиГС</w:t>
            </w:r>
            <w:proofErr w:type="spellEnd"/>
          </w:p>
        </w:tc>
        <w:tc>
          <w:tcPr>
            <w:tcW w:w="2552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 xml:space="preserve">Студенческий совет Чебоксарского филиала </w:t>
            </w:r>
            <w:proofErr w:type="spellStart"/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РАНХиГС</w:t>
            </w:r>
            <w:proofErr w:type="spellEnd"/>
          </w:p>
        </w:tc>
        <w:tc>
          <w:tcPr>
            <w:tcW w:w="992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985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Гаврилов Алексей Владимирович</w:t>
            </w:r>
          </w:p>
        </w:tc>
        <w:tc>
          <w:tcPr>
            <w:tcW w:w="2126" w:type="dxa"/>
            <w:vAlign w:val="center"/>
          </w:tcPr>
          <w:p w:rsidR="00A32CC0" w:rsidRPr="0074423E" w:rsidRDefault="00A32CC0" w:rsidP="00ED0C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 xml:space="preserve">Иванова Александра Игоревна </w:t>
            </w:r>
          </w:p>
        </w:tc>
        <w:tc>
          <w:tcPr>
            <w:tcW w:w="5245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Культурно-массовый отдел, Информационные отдел, Отдел волонтерства и донорства</w:t>
            </w:r>
          </w:p>
        </w:tc>
      </w:tr>
      <w:tr w:rsidR="00821192" w:rsidRPr="0074423E" w:rsidTr="00821192">
        <w:tc>
          <w:tcPr>
            <w:tcW w:w="534" w:type="dxa"/>
            <w:vAlign w:val="center"/>
          </w:tcPr>
          <w:p w:rsidR="00A32CC0" w:rsidRPr="00A32CC0" w:rsidRDefault="00A32CC0" w:rsidP="00C87B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2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2409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2552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Студенческий совет ЧЭТК</w:t>
            </w:r>
          </w:p>
        </w:tc>
        <w:tc>
          <w:tcPr>
            <w:tcW w:w="992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1962</w:t>
            </w:r>
          </w:p>
        </w:tc>
        <w:tc>
          <w:tcPr>
            <w:tcW w:w="1985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 xml:space="preserve">Анастасия </w:t>
            </w:r>
            <w:proofErr w:type="spellStart"/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Шарова</w:t>
            </w:r>
            <w:proofErr w:type="spellEnd"/>
          </w:p>
        </w:tc>
        <w:tc>
          <w:tcPr>
            <w:tcW w:w="5245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Собы</w:t>
            </w:r>
            <w:bookmarkStart w:id="0" w:name="_GoBack"/>
            <w:bookmarkEnd w:id="0"/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тийное направление, направление в сфере культуры</w:t>
            </w:r>
          </w:p>
        </w:tc>
      </w:tr>
      <w:tr w:rsidR="00821192" w:rsidRPr="0074423E" w:rsidTr="00821192">
        <w:tc>
          <w:tcPr>
            <w:tcW w:w="534" w:type="dxa"/>
            <w:vAlign w:val="center"/>
          </w:tcPr>
          <w:p w:rsidR="00A32CC0" w:rsidRPr="00A32CC0" w:rsidRDefault="00A32CC0" w:rsidP="00C87B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2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409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Чувашский Государственный Институт Культуры и Искусств</w:t>
            </w:r>
          </w:p>
        </w:tc>
        <w:tc>
          <w:tcPr>
            <w:tcW w:w="2552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«Студенческий совет ЧГИКИ»</w:t>
            </w:r>
          </w:p>
        </w:tc>
        <w:tc>
          <w:tcPr>
            <w:tcW w:w="992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985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 xml:space="preserve">Анастасия </w:t>
            </w:r>
            <w:proofErr w:type="spellStart"/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Костянова</w:t>
            </w:r>
            <w:proofErr w:type="spellEnd"/>
          </w:p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Костянова</w:t>
            </w:r>
            <w:proofErr w:type="spellEnd"/>
            <w:r w:rsidRPr="0074423E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Кирилловна</w:t>
            </w:r>
          </w:p>
        </w:tc>
        <w:tc>
          <w:tcPr>
            <w:tcW w:w="5245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Волонтёрское, спортивное, творческое, избирательное, работа по общежитию, учебное, информационное</w:t>
            </w:r>
          </w:p>
        </w:tc>
      </w:tr>
      <w:tr w:rsidR="00821192" w:rsidRPr="0074423E" w:rsidTr="00821192">
        <w:tc>
          <w:tcPr>
            <w:tcW w:w="534" w:type="dxa"/>
            <w:vAlign w:val="center"/>
          </w:tcPr>
          <w:p w:rsidR="00A32CC0" w:rsidRPr="00A32CC0" w:rsidRDefault="00A32CC0" w:rsidP="00C87B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2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409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Шумерлинский политехнический техникум Минобразования Чувашии</w:t>
            </w:r>
          </w:p>
        </w:tc>
        <w:tc>
          <w:tcPr>
            <w:tcW w:w="2552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Студенческий совет: Современная молодёжь</w:t>
            </w:r>
          </w:p>
        </w:tc>
        <w:tc>
          <w:tcPr>
            <w:tcW w:w="992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1985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Огурцов Александр Валерьевич</w:t>
            </w:r>
          </w:p>
        </w:tc>
        <w:tc>
          <w:tcPr>
            <w:tcW w:w="2126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 xml:space="preserve">Совет науки и образования Совет культуры и досуга Информационный совет спорта и здравоохранения Совет труда и </w:t>
            </w:r>
            <w:r w:rsidR="00ED0C1A" w:rsidRPr="0074423E">
              <w:rPr>
                <w:rFonts w:ascii="Times New Roman" w:hAnsi="Times New Roman" w:cs="Times New Roman"/>
                <w:sz w:val="26"/>
                <w:szCs w:val="26"/>
              </w:rPr>
              <w:t>заботы</w:t>
            </w:r>
            <w:r w:rsidR="00ED0C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0C1A" w:rsidRPr="0074423E">
              <w:rPr>
                <w:rFonts w:ascii="Times New Roman" w:hAnsi="Times New Roman" w:cs="Times New Roman"/>
                <w:sz w:val="26"/>
                <w:szCs w:val="26"/>
              </w:rPr>
              <w:t>(Волонтерство</w:t>
            </w: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 xml:space="preserve"> и Наставничество) Совет порядка и </w:t>
            </w:r>
            <w:proofErr w:type="spellStart"/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кибердружина</w:t>
            </w:r>
            <w:proofErr w:type="spellEnd"/>
            <w:r w:rsidRPr="0074423E">
              <w:rPr>
                <w:rFonts w:ascii="Times New Roman" w:hAnsi="Times New Roman" w:cs="Times New Roman"/>
                <w:sz w:val="26"/>
                <w:szCs w:val="26"/>
              </w:rPr>
              <w:t xml:space="preserve"> Военно-патриотическое объединение «Патриот»</w:t>
            </w:r>
          </w:p>
        </w:tc>
      </w:tr>
      <w:tr w:rsidR="00821192" w:rsidRPr="0074423E" w:rsidTr="00821192">
        <w:tc>
          <w:tcPr>
            <w:tcW w:w="534" w:type="dxa"/>
            <w:vAlign w:val="center"/>
          </w:tcPr>
          <w:p w:rsidR="00A32CC0" w:rsidRPr="00A32CC0" w:rsidRDefault="00A32CC0" w:rsidP="00C87B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2C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2409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Ядринский агротехнический техникум</w:t>
            </w:r>
          </w:p>
        </w:tc>
        <w:tc>
          <w:tcPr>
            <w:tcW w:w="2552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Студенческое самоуправление</w:t>
            </w:r>
          </w:p>
        </w:tc>
        <w:tc>
          <w:tcPr>
            <w:tcW w:w="992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985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Мокрова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Дария Алексеевна</w:t>
            </w:r>
          </w:p>
        </w:tc>
        <w:tc>
          <w:tcPr>
            <w:tcW w:w="2126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ксимова Виктория Константиновна</w:t>
            </w:r>
          </w:p>
        </w:tc>
        <w:tc>
          <w:tcPr>
            <w:tcW w:w="5245" w:type="dxa"/>
            <w:vAlign w:val="center"/>
          </w:tcPr>
          <w:p w:rsidR="00A32CC0" w:rsidRPr="0074423E" w:rsidRDefault="00A32CC0" w:rsidP="00C87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23E">
              <w:rPr>
                <w:rFonts w:ascii="Times New Roman" w:hAnsi="Times New Roman" w:cs="Times New Roman"/>
                <w:sz w:val="26"/>
                <w:szCs w:val="26"/>
              </w:rPr>
              <w:t>Волонтерская деятельность</w:t>
            </w:r>
          </w:p>
        </w:tc>
      </w:tr>
    </w:tbl>
    <w:p w:rsidR="001D6A62" w:rsidRPr="0074423E" w:rsidRDefault="001D6A62"/>
    <w:sectPr w:rsidR="001D6A62" w:rsidRPr="0074423E" w:rsidSect="00C87BFD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B2"/>
    <w:rsid w:val="0003535C"/>
    <w:rsid w:val="000636D0"/>
    <w:rsid w:val="00107C10"/>
    <w:rsid w:val="001B757D"/>
    <w:rsid w:val="001D6A62"/>
    <w:rsid w:val="007068DA"/>
    <w:rsid w:val="0074423E"/>
    <w:rsid w:val="007F56A4"/>
    <w:rsid w:val="00821192"/>
    <w:rsid w:val="008D2CFC"/>
    <w:rsid w:val="00A32CC0"/>
    <w:rsid w:val="00BB68C9"/>
    <w:rsid w:val="00C13F39"/>
    <w:rsid w:val="00C87BFD"/>
    <w:rsid w:val="00ED0C1A"/>
    <w:rsid w:val="00EF6232"/>
    <w:rsid w:val="00F1720D"/>
    <w:rsid w:val="00F7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0A16E-77B6-43B9-8D8A-3EC01C98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D6A62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2022-12-14T12:41:00Z</dcterms:created>
  <dcterms:modified xsi:type="dcterms:W3CDTF">2022-12-14T13:30:00Z</dcterms:modified>
</cp:coreProperties>
</file>